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DDB" w:rsidRDefault="00176DDB">
      <w:r>
        <w:t>]</w:t>
      </w:r>
    </w:p>
    <w:p w:rsidR="00BA48EC" w:rsidRDefault="0061310E">
      <w:r>
        <w:rPr>
          <w:noProof/>
        </w:rPr>
        <w:drawing>
          <wp:inline distT="0" distB="0" distL="0" distR="0">
            <wp:extent cx="5943600" cy="77717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71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10E" w:rsidRDefault="00E41A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25pt;margin-top:17.3pt;width:447.75pt;height:50.25pt;z-index:251658240">
            <v:textbox>
              <w:txbxContent>
                <w:p w:rsidR="0061310E" w:rsidRDefault="0061310E" w:rsidP="0061310E">
                  <w:r>
                    <w:t xml:space="preserve">Bloom’s Digital Taxonomy           Andrew </w:t>
                  </w:r>
                  <w:proofErr w:type="gramStart"/>
                  <w:r>
                    <w:t>Churches  2009</w:t>
                  </w:r>
                  <w:proofErr w:type="gramEnd"/>
                </w:p>
                <w:p w:rsidR="0061310E" w:rsidRDefault="0061310E" w:rsidP="0061310E">
                  <w:r w:rsidRPr="00442287">
                    <w:t>http://edorigami.wikispaces.com/file/view/bloom%27s+Digital+taxonomy+v3.01.pdf</w:t>
                  </w:r>
                </w:p>
                <w:p w:rsidR="0061310E" w:rsidRDefault="0061310E"/>
              </w:txbxContent>
            </v:textbox>
          </v:shape>
        </w:pict>
      </w:r>
    </w:p>
    <w:sectPr w:rsidR="0061310E" w:rsidSect="0061310E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310E"/>
    <w:rsid w:val="00176DDB"/>
    <w:rsid w:val="00234DE2"/>
    <w:rsid w:val="0061310E"/>
    <w:rsid w:val="00623A40"/>
    <w:rsid w:val="00891B77"/>
    <w:rsid w:val="00BA48EC"/>
    <w:rsid w:val="00C45CB1"/>
    <w:rsid w:val="00DF0BB3"/>
    <w:rsid w:val="00E4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1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4</cp:revision>
  <cp:lastPrinted>2011-02-12T22:53:00Z</cp:lastPrinted>
  <dcterms:created xsi:type="dcterms:W3CDTF">2011-02-12T22:47:00Z</dcterms:created>
  <dcterms:modified xsi:type="dcterms:W3CDTF">2011-02-13T16:01:00Z</dcterms:modified>
</cp:coreProperties>
</file>